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9C3" w:rsidRPr="002649C3" w:rsidRDefault="004A3D18" w:rsidP="008E4F16">
      <w:pPr>
        <w:spacing w:after="300" w:line="276" w:lineRule="auto"/>
        <w:rPr>
          <w:rFonts w:eastAsia="Times New Roman" w:cs="Times New Roman"/>
          <w:sz w:val="24"/>
          <w:szCs w:val="24"/>
          <w:lang w:val="en-US" w:eastAsia="en-AU"/>
        </w:rPr>
      </w:pPr>
      <w:r>
        <w:rPr>
          <w:rFonts w:eastAsia="Times New Roman" w:cs="Times New Roman"/>
          <w:sz w:val="24"/>
          <w:szCs w:val="24"/>
          <w:lang w:val="en-US" w:eastAsia="en-AU"/>
        </w:rPr>
        <w:t>The Joan Sutherland Performing Arts Centre</w:t>
      </w:r>
      <w:r w:rsidR="002649C3" w:rsidRPr="002649C3">
        <w:rPr>
          <w:rFonts w:eastAsia="Times New Roman" w:cs="Times New Roman"/>
          <w:sz w:val="24"/>
          <w:szCs w:val="24"/>
          <w:lang w:val="en-US" w:eastAsia="en-AU"/>
        </w:rPr>
        <w:t xml:space="preserve"> </w:t>
      </w:r>
      <w:bookmarkStart w:id="0" w:name="_GoBack"/>
      <w:bookmarkEnd w:id="0"/>
    </w:p>
    <w:p w:rsidR="00AB4630" w:rsidRPr="00AB4630" w:rsidRDefault="00243D68" w:rsidP="008E4F16">
      <w:pPr>
        <w:spacing w:after="300" w:line="276" w:lineRule="auto"/>
        <w:rPr>
          <w:rFonts w:ascii="MuseoSans-300" w:eastAsia="Times New Roman" w:hAnsi="MuseoSans-300" w:cs="Times New Roman"/>
          <w:color w:val="727881"/>
          <w:sz w:val="21"/>
          <w:szCs w:val="21"/>
          <w:lang w:val="en-US" w:eastAsia="en-AU"/>
        </w:rPr>
      </w:pPr>
      <w:r>
        <w:rPr>
          <w:rFonts w:eastAsia="Times New Roman" w:cs="Times New Roman"/>
          <w:sz w:val="24"/>
          <w:szCs w:val="24"/>
          <w:lang w:val="en-US" w:eastAsia="en-AU"/>
        </w:rPr>
        <w:t>Surrounded by majestic grey gums, anchoring the civic area of Penrith</w:t>
      </w:r>
      <w:r w:rsidR="00B532FE">
        <w:rPr>
          <w:rFonts w:eastAsia="Times New Roman" w:cs="Times New Roman"/>
          <w:sz w:val="24"/>
          <w:szCs w:val="24"/>
          <w:lang w:val="en-US" w:eastAsia="en-AU"/>
        </w:rPr>
        <w:t>,</w:t>
      </w:r>
      <w:r>
        <w:rPr>
          <w:rFonts w:eastAsia="Times New Roman" w:cs="Times New Roman"/>
          <w:sz w:val="24"/>
          <w:szCs w:val="24"/>
          <w:lang w:val="en-US" w:eastAsia="en-AU"/>
        </w:rPr>
        <w:t xml:space="preserve"> stands the</w:t>
      </w:r>
      <w:r w:rsidR="002649C3" w:rsidRPr="002649C3">
        <w:rPr>
          <w:rFonts w:eastAsia="Times New Roman" w:cs="Times New Roman"/>
          <w:sz w:val="24"/>
          <w:szCs w:val="24"/>
          <w:lang w:val="en-US" w:eastAsia="en-AU"/>
        </w:rPr>
        <w:t xml:space="preserve"> Joan </w:t>
      </w:r>
      <w:r w:rsidR="003365DB">
        <w:rPr>
          <w:rFonts w:eastAsia="Times New Roman" w:cs="Times New Roman"/>
          <w:sz w:val="24"/>
          <w:szCs w:val="24"/>
          <w:lang w:val="en-US" w:eastAsia="en-AU"/>
        </w:rPr>
        <w:t>Su</w:t>
      </w:r>
      <w:r>
        <w:rPr>
          <w:rFonts w:eastAsia="Times New Roman" w:cs="Times New Roman"/>
          <w:sz w:val="24"/>
          <w:szCs w:val="24"/>
          <w:lang w:val="en-US" w:eastAsia="en-AU"/>
        </w:rPr>
        <w:t xml:space="preserve">therland Performing Arts Centre - </w:t>
      </w:r>
      <w:r w:rsidR="002649C3" w:rsidRPr="002649C3">
        <w:rPr>
          <w:rFonts w:eastAsia="Times New Roman" w:cs="Times New Roman"/>
          <w:sz w:val="24"/>
          <w:szCs w:val="24"/>
          <w:lang w:val="en-US" w:eastAsia="en-AU"/>
        </w:rPr>
        <w:t>the only cultural centre in the worl</w:t>
      </w:r>
      <w:r w:rsidR="00AB4630">
        <w:rPr>
          <w:rFonts w:eastAsia="Times New Roman" w:cs="Times New Roman"/>
          <w:sz w:val="24"/>
          <w:szCs w:val="24"/>
          <w:lang w:val="en-US" w:eastAsia="en-AU"/>
        </w:rPr>
        <w:t>d to be named after Australia’s most</w:t>
      </w:r>
      <w:r w:rsidR="00AB4630" w:rsidRPr="00AB4630">
        <w:rPr>
          <w:rFonts w:ascii="MuseoSans-300" w:eastAsia="Times New Roman" w:hAnsi="MuseoSans-300" w:cs="Times New Roman"/>
          <w:color w:val="727881"/>
          <w:sz w:val="21"/>
          <w:szCs w:val="21"/>
          <w:lang w:val="en-US" w:eastAsia="en-AU"/>
        </w:rPr>
        <w:t xml:space="preserve"> </w:t>
      </w:r>
      <w:r w:rsidR="00AB4630" w:rsidRPr="00AB4630">
        <w:rPr>
          <w:rFonts w:eastAsia="Times New Roman" w:cs="Times New Roman"/>
          <w:sz w:val="24"/>
          <w:szCs w:val="24"/>
          <w:lang w:val="en-US" w:eastAsia="en-AU"/>
        </w:rPr>
        <w:t xml:space="preserve">famous </w:t>
      </w:r>
      <w:r w:rsidR="002953FC">
        <w:rPr>
          <w:rFonts w:eastAsia="Times New Roman" w:cs="Times New Roman"/>
          <w:sz w:val="24"/>
          <w:szCs w:val="24"/>
          <w:lang w:val="en-US" w:eastAsia="en-AU"/>
        </w:rPr>
        <w:t>opera</w:t>
      </w:r>
      <w:r w:rsidR="00AB4630" w:rsidRPr="00AB4630">
        <w:rPr>
          <w:rFonts w:eastAsia="Times New Roman" w:cs="Times New Roman"/>
          <w:sz w:val="24"/>
          <w:szCs w:val="24"/>
          <w:lang w:val="en-US" w:eastAsia="en-AU"/>
        </w:rPr>
        <w:t xml:space="preserve"> diva.</w:t>
      </w:r>
    </w:p>
    <w:p w:rsidR="001E0D16" w:rsidRDefault="002953FC" w:rsidP="008E4F16">
      <w:pPr>
        <w:spacing w:after="300" w:line="276" w:lineRule="auto"/>
        <w:rPr>
          <w:rFonts w:eastAsia="Times New Roman" w:cs="Times New Roman"/>
          <w:sz w:val="24"/>
          <w:szCs w:val="24"/>
          <w:lang w:val="en-US" w:eastAsia="en-AU"/>
        </w:rPr>
      </w:pPr>
      <w:r>
        <w:rPr>
          <w:rFonts w:eastAsia="Times New Roman" w:cs="Times New Roman"/>
          <w:sz w:val="24"/>
          <w:szCs w:val="24"/>
          <w:lang w:val="en-US" w:eastAsia="en-AU"/>
        </w:rPr>
        <w:t xml:space="preserve">Long before the foundation stone was laid, Penrith supported a growing interest in the </w:t>
      </w:r>
      <w:r w:rsidR="000F69C3">
        <w:rPr>
          <w:rFonts w:eastAsia="Times New Roman" w:cs="Times New Roman"/>
          <w:sz w:val="24"/>
          <w:szCs w:val="24"/>
          <w:lang w:val="en-US" w:eastAsia="en-AU"/>
        </w:rPr>
        <w:t xml:space="preserve">performing </w:t>
      </w:r>
      <w:r w:rsidR="00B52256">
        <w:rPr>
          <w:rFonts w:eastAsia="Times New Roman" w:cs="Times New Roman"/>
          <w:sz w:val="24"/>
          <w:szCs w:val="24"/>
          <w:lang w:val="en-US" w:eastAsia="en-AU"/>
        </w:rPr>
        <w:t xml:space="preserve">arts. </w:t>
      </w:r>
      <w:r>
        <w:rPr>
          <w:rFonts w:eastAsia="Times New Roman" w:cs="Times New Roman"/>
          <w:sz w:val="24"/>
          <w:szCs w:val="24"/>
          <w:lang w:val="en-US" w:eastAsia="en-AU"/>
        </w:rPr>
        <w:t>Teachers and performers would travel from Sydney to conduct lesson</w:t>
      </w:r>
      <w:r w:rsidR="00EA1C4A">
        <w:rPr>
          <w:rFonts w:eastAsia="Times New Roman" w:cs="Times New Roman"/>
          <w:sz w:val="24"/>
          <w:szCs w:val="24"/>
          <w:lang w:val="en-US" w:eastAsia="en-AU"/>
        </w:rPr>
        <w:t>s</w:t>
      </w:r>
      <w:r>
        <w:rPr>
          <w:rFonts w:eastAsia="Times New Roman" w:cs="Times New Roman"/>
          <w:sz w:val="24"/>
          <w:szCs w:val="24"/>
          <w:lang w:val="en-US" w:eastAsia="en-AU"/>
        </w:rPr>
        <w:t xml:space="preserve"> or soirees in private homes.  </w:t>
      </w:r>
    </w:p>
    <w:p w:rsidR="004542A1" w:rsidRPr="004542A1" w:rsidRDefault="004542A1" w:rsidP="008E4F16">
      <w:pPr>
        <w:spacing w:after="300" w:line="276" w:lineRule="auto"/>
        <w:rPr>
          <w:rFonts w:eastAsia="Times New Roman" w:cs="Times New Roman"/>
          <w:color w:val="000000" w:themeColor="text1"/>
          <w:sz w:val="24"/>
          <w:szCs w:val="24"/>
          <w:lang w:val="en-US" w:eastAsia="en-AU"/>
        </w:rPr>
      </w:pPr>
      <w:r w:rsidRPr="004542A1">
        <w:rPr>
          <w:rFonts w:eastAsia="Times New Roman" w:cs="Times New Roman"/>
          <w:color w:val="000000" w:themeColor="text1"/>
          <w:sz w:val="24"/>
          <w:szCs w:val="24"/>
          <w:lang w:val="en-US" w:eastAsia="en-AU"/>
        </w:rPr>
        <w:t>In the early 1970s a group of local musicians and advocates including Allan Mullins</w:t>
      </w:r>
      <w:r w:rsidR="008E4F16">
        <w:rPr>
          <w:rFonts w:eastAsia="Times New Roman" w:cs="Times New Roman"/>
          <w:color w:val="000000" w:themeColor="text1"/>
          <w:sz w:val="24"/>
          <w:szCs w:val="24"/>
          <w:lang w:val="en-US" w:eastAsia="en-AU"/>
        </w:rPr>
        <w:t xml:space="preserve">, </w:t>
      </w:r>
      <w:r w:rsidR="008E4F16">
        <w:rPr>
          <w:rFonts w:eastAsia="Times New Roman" w:cs="Times New Roman"/>
          <w:sz w:val="24"/>
          <w:szCs w:val="24"/>
          <w:lang w:val="en-US" w:eastAsia="en-AU"/>
        </w:rPr>
        <w:t>a surge</w:t>
      </w:r>
      <w:r w:rsidR="00480398">
        <w:rPr>
          <w:rFonts w:eastAsia="Times New Roman" w:cs="Times New Roman"/>
          <w:sz w:val="24"/>
          <w:szCs w:val="24"/>
          <w:lang w:val="en-US" w:eastAsia="en-AU"/>
        </w:rPr>
        <w:t>on with a huge passion for arts and</w:t>
      </w:r>
      <w:r w:rsidR="008E4F16">
        <w:rPr>
          <w:rFonts w:eastAsia="Times New Roman" w:cs="Times New Roman"/>
          <w:sz w:val="24"/>
          <w:szCs w:val="24"/>
          <w:lang w:val="en-US" w:eastAsia="en-AU"/>
        </w:rPr>
        <w:t xml:space="preserve"> a wonderful tenor voice;</w:t>
      </w:r>
      <w:r w:rsidRPr="004542A1">
        <w:rPr>
          <w:rFonts w:eastAsia="Times New Roman" w:cs="Times New Roman"/>
          <w:color w:val="000000" w:themeColor="text1"/>
          <w:sz w:val="24"/>
          <w:szCs w:val="24"/>
          <w:lang w:val="en-US" w:eastAsia="en-AU"/>
        </w:rPr>
        <w:t xml:space="preserve"> and Valda Silvy</w:t>
      </w:r>
      <w:r w:rsidR="008E4F16">
        <w:rPr>
          <w:rFonts w:eastAsia="Times New Roman" w:cs="Times New Roman"/>
          <w:color w:val="000000" w:themeColor="text1"/>
          <w:sz w:val="24"/>
          <w:szCs w:val="24"/>
          <w:lang w:val="en-US" w:eastAsia="en-AU"/>
        </w:rPr>
        <w:t xml:space="preserve">, </w:t>
      </w:r>
      <w:r w:rsidR="00B532FE">
        <w:rPr>
          <w:rFonts w:eastAsia="Times New Roman" w:cs="Times New Roman"/>
          <w:color w:val="000000" w:themeColor="text1"/>
          <w:sz w:val="24"/>
          <w:szCs w:val="24"/>
          <w:lang w:val="en-US" w:eastAsia="en-AU"/>
        </w:rPr>
        <w:t xml:space="preserve">still </w:t>
      </w:r>
      <w:r w:rsidR="008E4F16">
        <w:rPr>
          <w:rFonts w:eastAsia="Times New Roman" w:cs="Times New Roman"/>
          <w:color w:val="000000" w:themeColor="text1"/>
          <w:sz w:val="24"/>
          <w:szCs w:val="24"/>
          <w:lang w:val="en-US" w:eastAsia="en-AU"/>
        </w:rPr>
        <w:t>a central figure in the arts in Penrith,</w:t>
      </w:r>
      <w:r w:rsidRPr="004542A1">
        <w:rPr>
          <w:rFonts w:eastAsia="Times New Roman" w:cs="Times New Roman"/>
          <w:color w:val="000000" w:themeColor="text1"/>
          <w:sz w:val="24"/>
          <w:szCs w:val="24"/>
          <w:lang w:val="en-US" w:eastAsia="en-AU"/>
        </w:rPr>
        <w:t xml:space="preserve"> formed the Nepean District Musical Club and from St Mary’s Memorial Hall</w:t>
      </w:r>
      <w:r w:rsidR="00B532FE">
        <w:rPr>
          <w:rFonts w:eastAsia="Times New Roman" w:cs="Times New Roman"/>
          <w:color w:val="000000" w:themeColor="text1"/>
          <w:sz w:val="24"/>
          <w:szCs w:val="24"/>
          <w:lang w:val="en-US" w:eastAsia="en-AU"/>
        </w:rPr>
        <w:t>,</w:t>
      </w:r>
      <w:r w:rsidRPr="004542A1">
        <w:rPr>
          <w:rFonts w:eastAsia="Times New Roman" w:cs="Times New Roman"/>
          <w:color w:val="000000" w:themeColor="text1"/>
          <w:sz w:val="24"/>
          <w:szCs w:val="24"/>
          <w:lang w:val="en-US" w:eastAsia="en-AU"/>
        </w:rPr>
        <w:t xml:space="preserve"> music in the Penrith district flourished. </w:t>
      </w:r>
    </w:p>
    <w:p w:rsidR="004542A1" w:rsidRDefault="004542A1" w:rsidP="008E4F16">
      <w:pPr>
        <w:spacing w:line="276" w:lineRule="auto"/>
        <w:rPr>
          <w:sz w:val="24"/>
          <w:szCs w:val="24"/>
        </w:rPr>
      </w:pPr>
      <w:r w:rsidRPr="008E4F16">
        <w:rPr>
          <w:sz w:val="24"/>
          <w:szCs w:val="24"/>
        </w:rPr>
        <w:t>By the early 1980s</w:t>
      </w:r>
      <w:r w:rsidR="00D16632">
        <w:rPr>
          <w:sz w:val="24"/>
          <w:szCs w:val="24"/>
        </w:rPr>
        <w:t xml:space="preserve"> </w:t>
      </w:r>
      <w:r w:rsidR="009D1E86">
        <w:rPr>
          <w:sz w:val="24"/>
          <w:szCs w:val="24"/>
        </w:rPr>
        <w:t xml:space="preserve">student and audience numbers outstripped available rooms </w:t>
      </w:r>
      <w:r w:rsidR="000F0BEB">
        <w:rPr>
          <w:sz w:val="24"/>
          <w:szCs w:val="24"/>
        </w:rPr>
        <w:t>and a</w:t>
      </w:r>
      <w:r w:rsidR="00E05E84">
        <w:rPr>
          <w:sz w:val="24"/>
          <w:szCs w:val="24"/>
        </w:rPr>
        <w:t xml:space="preserve"> funding </w:t>
      </w:r>
      <w:r w:rsidR="000F0BEB">
        <w:rPr>
          <w:sz w:val="24"/>
          <w:szCs w:val="24"/>
        </w:rPr>
        <w:t>application for an</w:t>
      </w:r>
      <w:r w:rsidR="008E4F16" w:rsidRPr="008E4F16">
        <w:rPr>
          <w:sz w:val="24"/>
          <w:szCs w:val="24"/>
        </w:rPr>
        <w:t xml:space="preserve"> acoustically designed and purpose</w:t>
      </w:r>
      <w:r w:rsidR="00B532FE">
        <w:rPr>
          <w:sz w:val="24"/>
          <w:szCs w:val="24"/>
        </w:rPr>
        <w:t>-</w:t>
      </w:r>
      <w:r w:rsidR="008E4F16" w:rsidRPr="008E4F16">
        <w:rPr>
          <w:sz w:val="24"/>
          <w:szCs w:val="24"/>
        </w:rPr>
        <w:t xml:space="preserve">built musical performance centre and </w:t>
      </w:r>
      <w:r w:rsidRPr="008E4F16">
        <w:rPr>
          <w:sz w:val="24"/>
          <w:szCs w:val="24"/>
        </w:rPr>
        <w:t>conservatorium</w:t>
      </w:r>
      <w:r w:rsidR="000F0BEB">
        <w:rPr>
          <w:sz w:val="24"/>
          <w:szCs w:val="24"/>
        </w:rPr>
        <w:t xml:space="preserve"> was successful</w:t>
      </w:r>
      <w:r w:rsidRPr="008E4F16">
        <w:rPr>
          <w:sz w:val="24"/>
          <w:szCs w:val="24"/>
        </w:rPr>
        <w:t xml:space="preserve">. </w:t>
      </w:r>
      <w:r w:rsidR="00E05E84">
        <w:rPr>
          <w:sz w:val="24"/>
          <w:szCs w:val="24"/>
        </w:rPr>
        <w:t>The</w:t>
      </w:r>
      <w:r w:rsidR="00D16632">
        <w:rPr>
          <w:sz w:val="24"/>
          <w:szCs w:val="24"/>
        </w:rPr>
        <w:t xml:space="preserve"> vision became</w:t>
      </w:r>
      <w:r w:rsidR="00E05E84">
        <w:rPr>
          <w:sz w:val="24"/>
          <w:szCs w:val="24"/>
        </w:rPr>
        <w:t xml:space="preserve"> reality and </w:t>
      </w:r>
      <w:r w:rsidRPr="008E4F16">
        <w:rPr>
          <w:sz w:val="24"/>
          <w:szCs w:val="24"/>
        </w:rPr>
        <w:t xml:space="preserve">the </w:t>
      </w:r>
      <w:r w:rsidR="008E4F16">
        <w:rPr>
          <w:sz w:val="24"/>
          <w:szCs w:val="24"/>
        </w:rPr>
        <w:t xml:space="preserve">Joan Sutherland Performing Arts </w:t>
      </w:r>
      <w:r w:rsidRPr="008E4F16">
        <w:rPr>
          <w:sz w:val="24"/>
          <w:szCs w:val="24"/>
        </w:rPr>
        <w:t>Centre</w:t>
      </w:r>
      <w:r w:rsidR="008E4F16">
        <w:rPr>
          <w:sz w:val="24"/>
          <w:szCs w:val="24"/>
        </w:rPr>
        <w:t xml:space="preserve"> </w:t>
      </w:r>
      <w:r w:rsidRPr="008E4F16">
        <w:rPr>
          <w:sz w:val="24"/>
          <w:szCs w:val="24"/>
        </w:rPr>
        <w:t>opened for business in 1990.</w:t>
      </w:r>
    </w:p>
    <w:p w:rsidR="008E4F16" w:rsidRDefault="008E4F16" w:rsidP="008E4F16">
      <w:pPr>
        <w:pStyle w:val="NormalWeb"/>
        <w:spacing w:line="330" w:lineRule="atLeast"/>
        <w:rPr>
          <w:rFonts w:asciiTheme="minorHAnsi" w:hAnsiTheme="minorHAnsi"/>
          <w:color w:val="000000" w:themeColor="text1"/>
          <w:lang w:val="en-US"/>
        </w:rPr>
      </w:pPr>
      <w:r w:rsidRPr="00FC1532">
        <w:rPr>
          <w:rFonts w:asciiTheme="minorHAnsi" w:hAnsiTheme="minorHAnsi"/>
          <w:color w:val="000000" w:themeColor="text1"/>
          <w:lang w:val="en-US"/>
        </w:rPr>
        <w:t xml:space="preserve">Dame Joan Sutherland was the embodiment of the new </w:t>
      </w:r>
      <w:r w:rsidRPr="00FC1532">
        <w:rPr>
          <w:rFonts w:asciiTheme="minorHAnsi" w:hAnsiTheme="minorHAnsi"/>
          <w:color w:val="000000" w:themeColor="text1"/>
        </w:rPr>
        <w:t>centre’s</w:t>
      </w:r>
      <w:r w:rsidRPr="00FC1532">
        <w:rPr>
          <w:rFonts w:asciiTheme="minorHAnsi" w:hAnsiTheme="minorHAnsi"/>
          <w:color w:val="000000" w:themeColor="text1"/>
          <w:lang w:val="en-US"/>
        </w:rPr>
        <w:t xml:space="preserve"> aspirations; the highest </w:t>
      </w:r>
      <w:r w:rsidRPr="00FC1532">
        <w:rPr>
          <w:rFonts w:asciiTheme="minorHAnsi" w:hAnsiTheme="minorHAnsi"/>
          <w:color w:val="000000" w:themeColor="text1"/>
        </w:rPr>
        <w:t>calibre</w:t>
      </w:r>
      <w:r w:rsidRPr="00FC1532">
        <w:rPr>
          <w:rFonts w:asciiTheme="minorHAnsi" w:hAnsiTheme="minorHAnsi"/>
          <w:color w:val="000000" w:themeColor="text1"/>
          <w:lang w:val="en-US"/>
        </w:rPr>
        <w:t xml:space="preserve"> of artist and a passionate advocate for musical education and excellence. </w:t>
      </w:r>
    </w:p>
    <w:p w:rsidR="00FC1532" w:rsidRPr="00901593" w:rsidRDefault="00FC1532" w:rsidP="00901593">
      <w:pPr>
        <w:rPr>
          <w:sz w:val="24"/>
          <w:szCs w:val="24"/>
        </w:rPr>
      </w:pPr>
      <w:r w:rsidRPr="00FC1532">
        <w:rPr>
          <w:i/>
          <w:sz w:val="24"/>
          <w:szCs w:val="24"/>
        </w:rPr>
        <w:t>“I know how important it is for young people to be given every chance to develop their talents, and the Performing Arts Centre has superb teaching and performance facilities which will encourage their pursuit of excellence.”</w:t>
      </w:r>
      <w:r w:rsidRPr="00FC1532">
        <w:rPr>
          <w:sz w:val="24"/>
          <w:szCs w:val="24"/>
        </w:rPr>
        <w:t xml:space="preserve"> – Dame Joan Sutherland</w:t>
      </w:r>
    </w:p>
    <w:p w:rsidR="00901593" w:rsidRPr="00901593" w:rsidRDefault="008E4F16" w:rsidP="008E4F16">
      <w:pPr>
        <w:spacing w:line="276" w:lineRule="auto"/>
        <w:rPr>
          <w:rFonts w:eastAsia="Times New Roman" w:cs="Times New Roman"/>
          <w:sz w:val="24"/>
          <w:szCs w:val="24"/>
          <w:lang w:eastAsia="en-AU"/>
        </w:rPr>
      </w:pPr>
      <w:r>
        <w:rPr>
          <w:sz w:val="24"/>
          <w:szCs w:val="24"/>
        </w:rPr>
        <w:t xml:space="preserve">A community celebration in March 1990 officially opened the centre, with hundreds of locals </w:t>
      </w:r>
      <w:r w:rsidRPr="00243D68">
        <w:rPr>
          <w:rFonts w:eastAsia="Times New Roman" w:cs="Times New Roman"/>
          <w:sz w:val="24"/>
          <w:szCs w:val="24"/>
          <w:lang w:eastAsia="en-AU"/>
        </w:rPr>
        <w:t>joined by parachutists, ma</w:t>
      </w:r>
      <w:r w:rsidR="00D94BD9">
        <w:rPr>
          <w:rFonts w:eastAsia="Times New Roman" w:cs="Times New Roman"/>
          <w:sz w:val="24"/>
          <w:szCs w:val="24"/>
          <w:lang w:eastAsia="en-AU"/>
        </w:rPr>
        <w:t xml:space="preserve">rching bands, dancers and </w:t>
      </w:r>
      <w:r w:rsidRPr="00243D68">
        <w:rPr>
          <w:rFonts w:eastAsia="Times New Roman" w:cs="Times New Roman"/>
          <w:sz w:val="24"/>
          <w:szCs w:val="24"/>
          <w:lang w:eastAsia="en-AU"/>
        </w:rPr>
        <w:t>arts companies</w:t>
      </w:r>
      <w:r>
        <w:rPr>
          <w:rFonts w:eastAsia="Times New Roman" w:cs="Times New Roman"/>
          <w:sz w:val="24"/>
          <w:szCs w:val="24"/>
          <w:lang w:eastAsia="en-AU"/>
        </w:rPr>
        <w:t xml:space="preserve">. </w:t>
      </w:r>
      <w:r w:rsidR="00D94BD9">
        <w:rPr>
          <w:rFonts w:eastAsia="Times New Roman" w:cs="Times New Roman"/>
          <w:sz w:val="24"/>
          <w:szCs w:val="24"/>
          <w:lang w:eastAsia="en-AU"/>
        </w:rPr>
        <w:t>Dame Joan</w:t>
      </w:r>
      <w:r w:rsidR="00FC1532">
        <w:rPr>
          <w:rFonts w:eastAsia="Times New Roman" w:cs="Times New Roman"/>
          <w:sz w:val="24"/>
          <w:szCs w:val="24"/>
          <w:lang w:eastAsia="en-AU"/>
        </w:rPr>
        <w:t xml:space="preserve"> and her h</w:t>
      </w:r>
      <w:r w:rsidR="00D16632">
        <w:rPr>
          <w:rFonts w:eastAsia="Times New Roman" w:cs="Times New Roman"/>
          <w:sz w:val="24"/>
          <w:szCs w:val="24"/>
          <w:lang w:eastAsia="en-AU"/>
        </w:rPr>
        <w:t>usband, pianist Richard Bonynge added further ceremony with a gala performance later in the year.</w:t>
      </w:r>
    </w:p>
    <w:p w:rsidR="00901593" w:rsidRDefault="00243D68" w:rsidP="00901593">
      <w:pPr>
        <w:spacing w:after="300" w:line="276" w:lineRule="auto"/>
        <w:rPr>
          <w:rFonts w:eastAsia="Times New Roman" w:cs="Times New Roman"/>
          <w:sz w:val="24"/>
          <w:szCs w:val="24"/>
          <w:lang w:val="en-US" w:eastAsia="en-AU"/>
        </w:rPr>
      </w:pPr>
      <w:r w:rsidRPr="00D15063">
        <w:rPr>
          <w:rFonts w:eastAsia="Times New Roman" w:cs="Times New Roman"/>
          <w:sz w:val="24"/>
          <w:szCs w:val="24"/>
          <w:lang w:val="en-US" w:eastAsia="en-AU"/>
        </w:rPr>
        <w:t xml:space="preserve">In the </w:t>
      </w:r>
      <w:r w:rsidR="00D16632">
        <w:rPr>
          <w:rFonts w:eastAsia="Times New Roman" w:cs="Times New Roman"/>
          <w:sz w:val="24"/>
          <w:szCs w:val="24"/>
          <w:lang w:val="en-US" w:eastAsia="en-AU"/>
        </w:rPr>
        <w:t>decade</w:t>
      </w:r>
      <w:r w:rsidRPr="00D15063">
        <w:rPr>
          <w:rFonts w:eastAsia="Times New Roman" w:cs="Times New Roman"/>
          <w:sz w:val="24"/>
          <w:szCs w:val="24"/>
          <w:lang w:val="en-US" w:eastAsia="en-AU"/>
        </w:rPr>
        <w:t xml:space="preserve"> following its opening</w:t>
      </w:r>
      <w:r>
        <w:rPr>
          <w:rFonts w:eastAsia="Times New Roman" w:cs="Times New Roman"/>
          <w:sz w:val="24"/>
          <w:szCs w:val="24"/>
          <w:lang w:val="en-US" w:eastAsia="en-AU"/>
        </w:rPr>
        <w:t>, T</w:t>
      </w:r>
      <w:r w:rsidRPr="00D15063">
        <w:rPr>
          <w:rFonts w:eastAsia="Times New Roman" w:cs="Times New Roman"/>
          <w:sz w:val="24"/>
          <w:szCs w:val="24"/>
          <w:lang w:val="en-US" w:eastAsia="en-AU"/>
        </w:rPr>
        <w:t>he</w:t>
      </w:r>
      <w:r w:rsidR="00D16632">
        <w:rPr>
          <w:rFonts w:eastAsia="Times New Roman" w:cs="Times New Roman"/>
          <w:sz w:val="24"/>
          <w:szCs w:val="24"/>
          <w:lang w:val="en-US" w:eastAsia="en-AU"/>
        </w:rPr>
        <w:t xml:space="preserve"> Joan had become overwhelmed by </w:t>
      </w:r>
      <w:r w:rsidRPr="00D15063">
        <w:rPr>
          <w:rFonts w:eastAsia="Times New Roman" w:cs="Times New Roman"/>
          <w:sz w:val="24"/>
          <w:szCs w:val="24"/>
          <w:lang w:val="en-US" w:eastAsia="en-AU"/>
        </w:rPr>
        <w:t>demand for its teaching and perform</w:t>
      </w:r>
      <w:r w:rsidR="00E87410">
        <w:rPr>
          <w:rFonts w:eastAsia="Times New Roman" w:cs="Times New Roman"/>
          <w:sz w:val="24"/>
          <w:szCs w:val="24"/>
          <w:lang w:val="en-US" w:eastAsia="en-AU"/>
        </w:rPr>
        <w:t xml:space="preserve">ance spaces, </w:t>
      </w:r>
      <w:r w:rsidR="00901593">
        <w:rPr>
          <w:rFonts w:eastAsia="Times New Roman" w:cs="Times New Roman"/>
          <w:sz w:val="24"/>
          <w:szCs w:val="24"/>
          <w:lang w:val="en-US" w:eastAsia="en-AU"/>
        </w:rPr>
        <w:t xml:space="preserve">and a major upgrade in 2005 </w:t>
      </w:r>
      <w:r w:rsidR="000F0BEB">
        <w:rPr>
          <w:rFonts w:eastAsia="Times New Roman" w:cs="Times New Roman"/>
          <w:sz w:val="24"/>
          <w:szCs w:val="24"/>
          <w:lang w:val="en-US" w:eastAsia="en-AU"/>
        </w:rPr>
        <w:t>increased</w:t>
      </w:r>
      <w:r w:rsidR="00901593">
        <w:rPr>
          <w:rFonts w:eastAsia="Times New Roman" w:cs="Times New Roman"/>
          <w:sz w:val="24"/>
          <w:szCs w:val="24"/>
          <w:lang w:val="en-US" w:eastAsia="en-AU"/>
        </w:rPr>
        <w:t xml:space="preserve"> its </w:t>
      </w:r>
      <w:r w:rsidR="00901593" w:rsidRPr="00D15063">
        <w:rPr>
          <w:rFonts w:eastAsia="Times New Roman" w:cs="Times New Roman"/>
          <w:sz w:val="24"/>
          <w:szCs w:val="24"/>
          <w:lang w:val="en-US" w:eastAsia="en-AU"/>
        </w:rPr>
        <w:t>versatility</w:t>
      </w:r>
      <w:r w:rsidR="009F4C2A">
        <w:rPr>
          <w:rFonts w:eastAsia="Times New Roman" w:cs="Times New Roman"/>
          <w:sz w:val="24"/>
          <w:szCs w:val="24"/>
          <w:lang w:val="en-US" w:eastAsia="en-AU"/>
        </w:rPr>
        <w:t xml:space="preserve"> and capacity</w:t>
      </w:r>
      <w:r w:rsidR="00901593">
        <w:rPr>
          <w:rFonts w:eastAsia="Times New Roman" w:cs="Times New Roman"/>
          <w:sz w:val="24"/>
          <w:szCs w:val="24"/>
          <w:lang w:val="en-US" w:eastAsia="en-AU"/>
        </w:rPr>
        <w:t>.</w:t>
      </w:r>
    </w:p>
    <w:p w:rsidR="00E87410" w:rsidRDefault="00901593" w:rsidP="008E4F16">
      <w:pPr>
        <w:spacing w:after="300" w:line="276" w:lineRule="auto"/>
        <w:rPr>
          <w:rFonts w:eastAsia="Times New Roman" w:cs="Times New Roman"/>
          <w:sz w:val="24"/>
          <w:szCs w:val="24"/>
          <w:lang w:val="en-US" w:eastAsia="en-AU"/>
        </w:rPr>
      </w:pPr>
      <w:r>
        <w:rPr>
          <w:rFonts w:eastAsia="Times New Roman" w:cs="Times New Roman"/>
          <w:sz w:val="24"/>
          <w:szCs w:val="24"/>
          <w:lang w:val="en-US" w:eastAsia="en-AU"/>
        </w:rPr>
        <w:t>The n</w:t>
      </w:r>
      <w:r w:rsidR="005111D0">
        <w:rPr>
          <w:rFonts w:eastAsia="Times New Roman" w:cs="Times New Roman"/>
          <w:sz w:val="24"/>
          <w:szCs w:val="24"/>
          <w:lang w:val="en-US" w:eastAsia="en-AU"/>
        </w:rPr>
        <w:t>ew improved Joan featured a 37</w:t>
      </w:r>
      <w:r w:rsidR="00480398">
        <w:rPr>
          <w:rFonts w:eastAsia="Times New Roman" w:cs="Times New Roman"/>
          <w:sz w:val="24"/>
          <w:szCs w:val="24"/>
          <w:lang w:val="en-US" w:eastAsia="en-AU"/>
        </w:rPr>
        <w:t>8</w:t>
      </w:r>
      <w:r w:rsidR="005111D0">
        <w:rPr>
          <w:rFonts w:eastAsia="Times New Roman" w:cs="Times New Roman"/>
          <w:sz w:val="24"/>
          <w:szCs w:val="24"/>
          <w:lang w:val="en-US" w:eastAsia="en-AU"/>
        </w:rPr>
        <w:t>-</w:t>
      </w:r>
      <w:r>
        <w:rPr>
          <w:rFonts w:eastAsia="Times New Roman" w:cs="Times New Roman"/>
          <w:sz w:val="24"/>
          <w:szCs w:val="24"/>
          <w:lang w:val="en-US" w:eastAsia="en-AU"/>
        </w:rPr>
        <w:t xml:space="preserve">seat drama theatre </w:t>
      </w:r>
      <w:r w:rsidR="0014292D">
        <w:rPr>
          <w:rFonts w:eastAsia="Times New Roman" w:cs="Times New Roman"/>
          <w:sz w:val="24"/>
          <w:szCs w:val="24"/>
          <w:lang w:val="en-US" w:eastAsia="en-AU"/>
        </w:rPr>
        <w:t xml:space="preserve">- a home for the Q Theatre Company, which relocated after 27 years in </w:t>
      </w:r>
      <w:r w:rsidR="00D954C6">
        <w:rPr>
          <w:rFonts w:eastAsia="Times New Roman" w:cs="Times New Roman"/>
          <w:sz w:val="24"/>
          <w:szCs w:val="24"/>
          <w:lang w:val="en-US" w:eastAsia="en-AU"/>
        </w:rPr>
        <w:t xml:space="preserve">its Railway Street location. To celebrate its new digs, the Q commissioned Tim Minchin </w:t>
      </w:r>
      <w:r w:rsidR="000F0BEB">
        <w:rPr>
          <w:rFonts w:eastAsia="Times New Roman" w:cs="Times New Roman"/>
          <w:sz w:val="24"/>
          <w:szCs w:val="24"/>
          <w:lang w:val="en-US" w:eastAsia="en-AU"/>
        </w:rPr>
        <w:t xml:space="preserve">and Kate </w:t>
      </w:r>
      <w:proofErr w:type="spellStart"/>
      <w:r w:rsidR="000F0BEB">
        <w:rPr>
          <w:rFonts w:eastAsia="Times New Roman" w:cs="Times New Roman"/>
          <w:sz w:val="24"/>
          <w:szCs w:val="24"/>
          <w:lang w:val="en-US" w:eastAsia="en-AU"/>
        </w:rPr>
        <w:t>Mulvany</w:t>
      </w:r>
      <w:proofErr w:type="spellEnd"/>
      <w:r w:rsidR="000F0BEB">
        <w:rPr>
          <w:rFonts w:eastAsia="Times New Roman" w:cs="Times New Roman"/>
          <w:sz w:val="24"/>
          <w:szCs w:val="24"/>
          <w:lang w:val="en-US" w:eastAsia="en-AU"/>
        </w:rPr>
        <w:t xml:space="preserve"> </w:t>
      </w:r>
      <w:r w:rsidR="00D954C6">
        <w:rPr>
          <w:rFonts w:eastAsia="Times New Roman" w:cs="Times New Roman"/>
          <w:sz w:val="24"/>
          <w:szCs w:val="24"/>
          <w:lang w:val="en-US" w:eastAsia="en-AU"/>
        </w:rPr>
        <w:t>to write a musical specially for the region</w:t>
      </w:r>
      <w:r w:rsidR="00D94BD9">
        <w:rPr>
          <w:rFonts w:eastAsia="Times New Roman" w:cs="Times New Roman"/>
          <w:sz w:val="24"/>
          <w:szCs w:val="24"/>
          <w:lang w:val="en-US" w:eastAsia="en-AU"/>
        </w:rPr>
        <w:t>. T</w:t>
      </w:r>
      <w:r w:rsidR="00D954C6">
        <w:rPr>
          <w:rFonts w:eastAsia="Times New Roman" w:cs="Times New Roman"/>
          <w:sz w:val="24"/>
          <w:szCs w:val="24"/>
          <w:lang w:val="en-US" w:eastAsia="en-AU"/>
        </w:rPr>
        <w:t xml:space="preserve">he resulting work, </w:t>
      </w:r>
      <w:r w:rsidR="00D954C6" w:rsidRPr="00E05E84">
        <w:rPr>
          <w:rFonts w:eastAsia="Times New Roman" w:cs="Times New Roman"/>
          <w:i/>
          <w:sz w:val="24"/>
          <w:szCs w:val="24"/>
          <w:lang w:val="en-US" w:eastAsia="en-AU"/>
        </w:rPr>
        <w:t>Somewhere,</w:t>
      </w:r>
      <w:r w:rsidR="000672B0">
        <w:rPr>
          <w:rFonts w:eastAsia="Times New Roman" w:cs="Times New Roman"/>
          <w:sz w:val="24"/>
          <w:szCs w:val="24"/>
          <w:lang w:val="en-US" w:eastAsia="en-AU"/>
        </w:rPr>
        <w:t xml:space="preserve"> </w:t>
      </w:r>
      <w:r w:rsidR="009F4C2A">
        <w:rPr>
          <w:rFonts w:eastAsia="Times New Roman" w:cs="Times New Roman"/>
          <w:sz w:val="24"/>
          <w:szCs w:val="24"/>
          <w:lang w:val="en-US" w:eastAsia="en-AU"/>
        </w:rPr>
        <w:t>celebrated</w:t>
      </w:r>
      <w:r w:rsidR="000672B0">
        <w:t xml:space="preserve"> </w:t>
      </w:r>
      <w:r w:rsidR="000672B0" w:rsidRPr="004E3050">
        <w:rPr>
          <w:sz w:val="24"/>
          <w:szCs w:val="24"/>
        </w:rPr>
        <w:t>the character of Penrith.</w:t>
      </w:r>
    </w:p>
    <w:p w:rsidR="00901593" w:rsidRDefault="000672B0" w:rsidP="008E4F16">
      <w:pPr>
        <w:spacing w:after="300" w:line="276" w:lineRule="auto"/>
        <w:rPr>
          <w:rFonts w:eastAsia="Times New Roman" w:cs="Times New Roman"/>
          <w:sz w:val="24"/>
          <w:szCs w:val="24"/>
          <w:lang w:val="en-US" w:eastAsia="en-AU"/>
        </w:rPr>
      </w:pPr>
      <w:r w:rsidRPr="000672B0">
        <w:rPr>
          <w:rFonts w:eastAsia="Times New Roman" w:cs="Times New Roman"/>
          <w:i/>
          <w:sz w:val="24"/>
          <w:szCs w:val="24"/>
          <w:lang w:val="en-US" w:eastAsia="en-AU"/>
        </w:rPr>
        <w:t>“</w:t>
      </w:r>
      <w:r w:rsidR="000F0BEB">
        <w:rPr>
          <w:i/>
        </w:rPr>
        <w:t>…</w:t>
      </w:r>
      <w:r w:rsidRPr="000672B0">
        <w:rPr>
          <w:i/>
        </w:rPr>
        <w:t xml:space="preserve"> a veritable passing parade of all that is Penrith - the Plaza, Panther's World of Entertainment, Mulgoa Road, Glenmore Park, the Nepean River, Krispy Kreme Doughnuts, the tank that Frank built </w:t>
      </w:r>
      <w:r w:rsidRPr="000672B0">
        <w:rPr>
          <w:i/>
        </w:rPr>
        <w:lastRenderedPageBreak/>
        <w:t>at McDonald's - it has a ditty of its own - and the Q Theatre's evolution.”</w:t>
      </w:r>
      <w:r>
        <w:t xml:space="preserve"> – Sydney Morning Herald </w:t>
      </w:r>
      <w:r w:rsidR="00D94BD9">
        <w:t>r</w:t>
      </w:r>
      <w:r>
        <w:t>eview</w:t>
      </w:r>
    </w:p>
    <w:p w:rsidR="00E05E84" w:rsidRPr="004E3050" w:rsidRDefault="000F0BEB" w:rsidP="009F4C2A">
      <w:pPr>
        <w:rPr>
          <w:sz w:val="24"/>
          <w:szCs w:val="24"/>
        </w:rPr>
      </w:pPr>
      <w:r w:rsidRPr="004E3050">
        <w:rPr>
          <w:sz w:val="24"/>
          <w:szCs w:val="24"/>
        </w:rPr>
        <w:t>Today The Q continues to produce new work and to offer opportunities for artists and audiences, following the legacy of its founder Doreen Warbu</w:t>
      </w:r>
      <w:r w:rsidR="00B154C2">
        <w:rPr>
          <w:sz w:val="24"/>
          <w:szCs w:val="24"/>
        </w:rPr>
        <w:t>r</w:t>
      </w:r>
      <w:r w:rsidRPr="004E3050">
        <w:rPr>
          <w:sz w:val="24"/>
          <w:szCs w:val="24"/>
        </w:rPr>
        <w:t xml:space="preserve">ton, who dreamed of </w:t>
      </w:r>
      <w:r w:rsidR="009F4C2A" w:rsidRPr="004E3050">
        <w:rPr>
          <w:i/>
          <w:sz w:val="24"/>
          <w:szCs w:val="24"/>
        </w:rPr>
        <w:t>“a theatre of passion and ideas, that cares deeply about the human condition and the future of our children”</w:t>
      </w:r>
      <w:r w:rsidR="009F4C2A" w:rsidRPr="004E3050">
        <w:rPr>
          <w:sz w:val="24"/>
          <w:szCs w:val="24"/>
        </w:rPr>
        <w:t xml:space="preserve">. </w:t>
      </w:r>
    </w:p>
    <w:p w:rsidR="00D15063" w:rsidRPr="004E3050" w:rsidRDefault="009F4C2A" w:rsidP="009F4C2A">
      <w:pPr>
        <w:rPr>
          <w:sz w:val="24"/>
          <w:szCs w:val="24"/>
        </w:rPr>
      </w:pPr>
      <w:r w:rsidRPr="004E3050">
        <w:rPr>
          <w:sz w:val="24"/>
          <w:szCs w:val="24"/>
        </w:rPr>
        <w:t>The Joan, through its programs of music, theatre, comedy, dance, visual arts, community activities, music and theatre education - creativity</w:t>
      </w:r>
      <w:r w:rsidR="00D16632" w:rsidRPr="004E3050">
        <w:rPr>
          <w:sz w:val="24"/>
          <w:szCs w:val="24"/>
        </w:rPr>
        <w:t xml:space="preserve"> in all its forms -</w:t>
      </w:r>
      <w:r w:rsidRPr="004E3050">
        <w:rPr>
          <w:sz w:val="24"/>
          <w:szCs w:val="24"/>
        </w:rPr>
        <w:t xml:space="preserve"> continues to work to make this dream a reality, for a truly creative Penrith.</w:t>
      </w:r>
    </w:p>
    <w:sectPr w:rsidR="00D15063" w:rsidRPr="004E305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useoSans-700">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Sans-30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AA2D14"/>
    <w:multiLevelType w:val="multilevel"/>
    <w:tmpl w:val="3276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800A65"/>
    <w:multiLevelType w:val="multilevel"/>
    <w:tmpl w:val="CEE0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9C3"/>
    <w:rsid w:val="00034AA2"/>
    <w:rsid w:val="00066402"/>
    <w:rsid w:val="000672B0"/>
    <w:rsid w:val="000F0BEB"/>
    <w:rsid w:val="000F69C3"/>
    <w:rsid w:val="0010693A"/>
    <w:rsid w:val="0014292D"/>
    <w:rsid w:val="00192CB7"/>
    <w:rsid w:val="001E0D16"/>
    <w:rsid w:val="001F3F3F"/>
    <w:rsid w:val="00243D68"/>
    <w:rsid w:val="002649C3"/>
    <w:rsid w:val="002953FC"/>
    <w:rsid w:val="002C3726"/>
    <w:rsid w:val="003365DB"/>
    <w:rsid w:val="003956AC"/>
    <w:rsid w:val="003E6213"/>
    <w:rsid w:val="00413577"/>
    <w:rsid w:val="004212B4"/>
    <w:rsid w:val="00427CEF"/>
    <w:rsid w:val="004542A1"/>
    <w:rsid w:val="00480398"/>
    <w:rsid w:val="0048204C"/>
    <w:rsid w:val="00495B0C"/>
    <w:rsid w:val="004A3D18"/>
    <w:rsid w:val="004D4B77"/>
    <w:rsid w:val="004E3050"/>
    <w:rsid w:val="004E5C21"/>
    <w:rsid w:val="005111D0"/>
    <w:rsid w:val="0073543F"/>
    <w:rsid w:val="008E4F16"/>
    <w:rsid w:val="00901593"/>
    <w:rsid w:val="009B5A63"/>
    <w:rsid w:val="009D1E86"/>
    <w:rsid w:val="009F4C2A"/>
    <w:rsid w:val="00AB4630"/>
    <w:rsid w:val="00B154C2"/>
    <w:rsid w:val="00B52256"/>
    <w:rsid w:val="00B532FE"/>
    <w:rsid w:val="00B80126"/>
    <w:rsid w:val="00D15063"/>
    <w:rsid w:val="00D16632"/>
    <w:rsid w:val="00D94BD9"/>
    <w:rsid w:val="00D954C6"/>
    <w:rsid w:val="00DD72B8"/>
    <w:rsid w:val="00E05E84"/>
    <w:rsid w:val="00E230A5"/>
    <w:rsid w:val="00E60CB8"/>
    <w:rsid w:val="00E873A7"/>
    <w:rsid w:val="00E87410"/>
    <w:rsid w:val="00EA1C4A"/>
    <w:rsid w:val="00F204EF"/>
    <w:rsid w:val="00FC15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26971-ABA9-4B4E-B0B9-E8672DF2A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49C3"/>
    <w:pPr>
      <w:spacing w:after="30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2649C3"/>
    <w:rPr>
      <w:strike w:val="0"/>
      <w:dstrike w:val="0"/>
      <w:color w:val="2E2E2E"/>
      <w:u w:val="none"/>
      <w:effect w:val="none"/>
    </w:rPr>
  </w:style>
  <w:style w:type="character" w:styleId="Strong">
    <w:name w:val="Strong"/>
    <w:basedOn w:val="DefaultParagraphFont"/>
    <w:uiPriority w:val="22"/>
    <w:qFormat/>
    <w:rsid w:val="00D15063"/>
    <w:rPr>
      <w:rFonts w:ascii="MuseoSans-700" w:hAnsi="MuseoSans-700" w:hint="default"/>
      <w:b w:val="0"/>
      <w:bCs w:val="0"/>
      <w:color w:val="303742"/>
    </w:rPr>
  </w:style>
  <w:style w:type="paragraph" w:styleId="z-TopofForm">
    <w:name w:val="HTML Top of Form"/>
    <w:basedOn w:val="Normal"/>
    <w:next w:val="Normal"/>
    <w:link w:val="z-TopofFormChar"/>
    <w:hidden/>
    <w:uiPriority w:val="99"/>
    <w:semiHidden/>
    <w:unhideWhenUsed/>
    <w:rsid w:val="00D15063"/>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D15063"/>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D15063"/>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D15063"/>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B53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2FE"/>
    <w:rPr>
      <w:rFonts w:ascii="Segoe UI" w:hAnsi="Segoe UI" w:cs="Segoe UI"/>
      <w:sz w:val="18"/>
      <w:szCs w:val="18"/>
    </w:rPr>
  </w:style>
  <w:style w:type="paragraph" w:styleId="Revision">
    <w:name w:val="Revision"/>
    <w:hidden/>
    <w:uiPriority w:val="99"/>
    <w:semiHidden/>
    <w:rsid w:val="004E30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9461">
      <w:bodyDiv w:val="1"/>
      <w:marLeft w:val="0"/>
      <w:marRight w:val="0"/>
      <w:marTop w:val="0"/>
      <w:marBottom w:val="0"/>
      <w:divBdr>
        <w:top w:val="none" w:sz="0" w:space="0" w:color="auto"/>
        <w:left w:val="none" w:sz="0" w:space="0" w:color="auto"/>
        <w:bottom w:val="none" w:sz="0" w:space="0" w:color="auto"/>
        <w:right w:val="none" w:sz="0" w:space="0" w:color="auto"/>
      </w:divBdr>
      <w:divsChild>
        <w:div w:id="1972516911">
          <w:marLeft w:val="0"/>
          <w:marRight w:val="0"/>
          <w:marTop w:val="0"/>
          <w:marBottom w:val="0"/>
          <w:divBdr>
            <w:top w:val="none" w:sz="0" w:space="0" w:color="auto"/>
            <w:left w:val="none" w:sz="0" w:space="0" w:color="auto"/>
            <w:bottom w:val="none" w:sz="0" w:space="0" w:color="auto"/>
            <w:right w:val="none" w:sz="0" w:space="0" w:color="auto"/>
          </w:divBdr>
          <w:divsChild>
            <w:div w:id="2079548409">
              <w:marLeft w:val="1"/>
              <w:marRight w:val="1"/>
              <w:marTop w:val="0"/>
              <w:marBottom w:val="0"/>
              <w:divBdr>
                <w:top w:val="none" w:sz="0" w:space="0" w:color="auto"/>
                <w:left w:val="none" w:sz="0" w:space="0" w:color="auto"/>
                <w:bottom w:val="none" w:sz="0" w:space="0" w:color="auto"/>
                <w:right w:val="none" w:sz="0" w:space="0" w:color="auto"/>
              </w:divBdr>
            </w:div>
          </w:divsChild>
        </w:div>
      </w:divsChild>
    </w:div>
    <w:div w:id="1236282753">
      <w:bodyDiv w:val="1"/>
      <w:marLeft w:val="0"/>
      <w:marRight w:val="0"/>
      <w:marTop w:val="0"/>
      <w:marBottom w:val="0"/>
      <w:divBdr>
        <w:top w:val="none" w:sz="0" w:space="0" w:color="auto"/>
        <w:left w:val="none" w:sz="0" w:space="0" w:color="auto"/>
        <w:bottom w:val="none" w:sz="0" w:space="0" w:color="auto"/>
        <w:right w:val="none" w:sz="0" w:space="0" w:color="auto"/>
      </w:divBdr>
      <w:divsChild>
        <w:div w:id="1762681174">
          <w:marLeft w:val="0"/>
          <w:marRight w:val="0"/>
          <w:marTop w:val="0"/>
          <w:marBottom w:val="0"/>
          <w:divBdr>
            <w:top w:val="none" w:sz="0" w:space="0" w:color="auto"/>
            <w:left w:val="none" w:sz="0" w:space="0" w:color="auto"/>
            <w:bottom w:val="none" w:sz="0" w:space="0" w:color="auto"/>
            <w:right w:val="none" w:sz="0" w:space="0" w:color="auto"/>
          </w:divBdr>
          <w:divsChild>
            <w:div w:id="550727437">
              <w:marLeft w:val="1"/>
              <w:marRight w:val="1"/>
              <w:marTop w:val="0"/>
              <w:marBottom w:val="0"/>
              <w:divBdr>
                <w:top w:val="none" w:sz="0" w:space="0" w:color="auto"/>
                <w:left w:val="none" w:sz="0" w:space="0" w:color="auto"/>
                <w:bottom w:val="none" w:sz="0" w:space="0" w:color="auto"/>
                <w:right w:val="none" w:sz="0" w:space="0" w:color="auto"/>
              </w:divBdr>
            </w:div>
          </w:divsChild>
        </w:div>
      </w:divsChild>
    </w:div>
    <w:div w:id="1574241184">
      <w:bodyDiv w:val="1"/>
      <w:marLeft w:val="0"/>
      <w:marRight w:val="0"/>
      <w:marTop w:val="0"/>
      <w:marBottom w:val="0"/>
      <w:divBdr>
        <w:top w:val="none" w:sz="0" w:space="0" w:color="auto"/>
        <w:left w:val="none" w:sz="0" w:space="0" w:color="auto"/>
        <w:bottom w:val="none" w:sz="0" w:space="0" w:color="auto"/>
        <w:right w:val="none" w:sz="0" w:space="0" w:color="auto"/>
      </w:divBdr>
      <w:divsChild>
        <w:div w:id="28452269">
          <w:marLeft w:val="0"/>
          <w:marRight w:val="0"/>
          <w:marTop w:val="0"/>
          <w:marBottom w:val="0"/>
          <w:divBdr>
            <w:top w:val="none" w:sz="0" w:space="0" w:color="auto"/>
            <w:left w:val="none" w:sz="0" w:space="0" w:color="auto"/>
            <w:bottom w:val="none" w:sz="0" w:space="0" w:color="auto"/>
            <w:right w:val="none" w:sz="0" w:space="0" w:color="auto"/>
          </w:divBdr>
          <w:divsChild>
            <w:div w:id="1927302176">
              <w:marLeft w:val="1"/>
              <w:marRight w:val="1"/>
              <w:marTop w:val="0"/>
              <w:marBottom w:val="0"/>
              <w:divBdr>
                <w:top w:val="none" w:sz="0" w:space="0" w:color="auto"/>
                <w:left w:val="none" w:sz="0" w:space="0" w:color="auto"/>
                <w:bottom w:val="none" w:sz="0" w:space="0" w:color="auto"/>
                <w:right w:val="none" w:sz="0" w:space="0" w:color="auto"/>
              </w:divBdr>
            </w:div>
          </w:divsChild>
        </w:div>
      </w:divsChild>
    </w:div>
    <w:div w:id="1691030624">
      <w:bodyDiv w:val="1"/>
      <w:marLeft w:val="0"/>
      <w:marRight w:val="0"/>
      <w:marTop w:val="0"/>
      <w:marBottom w:val="0"/>
      <w:divBdr>
        <w:top w:val="none" w:sz="0" w:space="0" w:color="auto"/>
        <w:left w:val="none" w:sz="0" w:space="0" w:color="auto"/>
        <w:bottom w:val="none" w:sz="0" w:space="0" w:color="auto"/>
        <w:right w:val="none" w:sz="0" w:space="0" w:color="auto"/>
      </w:divBdr>
      <w:divsChild>
        <w:div w:id="1442262338">
          <w:marLeft w:val="0"/>
          <w:marRight w:val="0"/>
          <w:marTop w:val="0"/>
          <w:marBottom w:val="0"/>
          <w:divBdr>
            <w:top w:val="none" w:sz="0" w:space="0" w:color="auto"/>
            <w:left w:val="none" w:sz="0" w:space="0" w:color="auto"/>
            <w:bottom w:val="none" w:sz="0" w:space="0" w:color="auto"/>
            <w:right w:val="none" w:sz="0" w:space="0" w:color="auto"/>
          </w:divBdr>
          <w:divsChild>
            <w:div w:id="790129764">
              <w:marLeft w:val="1"/>
              <w:marRight w:val="1"/>
              <w:marTop w:val="0"/>
              <w:marBottom w:val="0"/>
              <w:divBdr>
                <w:top w:val="none" w:sz="0" w:space="0" w:color="auto"/>
                <w:left w:val="none" w:sz="0" w:space="0" w:color="auto"/>
                <w:bottom w:val="none" w:sz="0" w:space="0" w:color="auto"/>
                <w:right w:val="none" w:sz="0" w:space="0" w:color="auto"/>
              </w:divBdr>
            </w:div>
          </w:divsChild>
        </w:div>
      </w:divsChild>
    </w:div>
    <w:div w:id="1802075151">
      <w:bodyDiv w:val="1"/>
      <w:marLeft w:val="0"/>
      <w:marRight w:val="0"/>
      <w:marTop w:val="0"/>
      <w:marBottom w:val="0"/>
      <w:divBdr>
        <w:top w:val="none" w:sz="0" w:space="0" w:color="auto"/>
        <w:left w:val="none" w:sz="0" w:space="0" w:color="auto"/>
        <w:bottom w:val="none" w:sz="0" w:space="0" w:color="auto"/>
        <w:right w:val="none" w:sz="0" w:space="0" w:color="auto"/>
      </w:divBdr>
      <w:divsChild>
        <w:div w:id="376202584">
          <w:marLeft w:val="0"/>
          <w:marRight w:val="0"/>
          <w:marTop w:val="0"/>
          <w:marBottom w:val="0"/>
          <w:divBdr>
            <w:top w:val="none" w:sz="0" w:space="0" w:color="auto"/>
            <w:left w:val="none" w:sz="0" w:space="0" w:color="auto"/>
            <w:bottom w:val="none" w:sz="0" w:space="0" w:color="auto"/>
            <w:right w:val="none" w:sz="0" w:space="0" w:color="auto"/>
          </w:divBdr>
          <w:divsChild>
            <w:div w:id="238756372">
              <w:marLeft w:val="1"/>
              <w:marRight w:val="1"/>
              <w:marTop w:val="0"/>
              <w:marBottom w:val="0"/>
              <w:divBdr>
                <w:top w:val="none" w:sz="0" w:space="0" w:color="auto"/>
                <w:left w:val="none" w:sz="0" w:space="0" w:color="auto"/>
                <w:bottom w:val="none" w:sz="0" w:space="0" w:color="auto"/>
                <w:right w:val="none" w:sz="0" w:space="0" w:color="auto"/>
              </w:divBdr>
            </w:div>
            <w:div w:id="1196042694">
              <w:marLeft w:val="1"/>
              <w:marRight w:val="1"/>
              <w:marTop w:val="0"/>
              <w:marBottom w:val="0"/>
              <w:divBdr>
                <w:top w:val="none" w:sz="0" w:space="0" w:color="auto"/>
                <w:left w:val="none" w:sz="0" w:space="0" w:color="auto"/>
                <w:bottom w:val="none" w:sz="0" w:space="0" w:color="auto"/>
                <w:right w:val="none" w:sz="0" w:space="0" w:color="auto"/>
              </w:divBdr>
              <w:divsChild>
                <w:div w:id="2068069025">
                  <w:marLeft w:val="0"/>
                  <w:marRight w:val="0"/>
                  <w:marTop w:val="0"/>
                  <w:marBottom w:val="450"/>
                  <w:divBdr>
                    <w:top w:val="none" w:sz="0" w:space="0" w:color="auto"/>
                    <w:left w:val="none" w:sz="0" w:space="0" w:color="auto"/>
                    <w:bottom w:val="none" w:sz="0" w:space="0" w:color="auto"/>
                    <w:right w:val="none" w:sz="0" w:space="0" w:color="auto"/>
                  </w:divBdr>
                  <w:divsChild>
                    <w:div w:id="741215211">
                      <w:marLeft w:val="0"/>
                      <w:marRight w:val="0"/>
                      <w:marTop w:val="0"/>
                      <w:marBottom w:val="0"/>
                      <w:divBdr>
                        <w:top w:val="none" w:sz="0" w:space="0" w:color="auto"/>
                        <w:left w:val="none" w:sz="0" w:space="0" w:color="auto"/>
                        <w:bottom w:val="none" w:sz="0" w:space="0" w:color="auto"/>
                        <w:right w:val="none" w:sz="0" w:space="0" w:color="auto"/>
                      </w:divBdr>
                      <w:divsChild>
                        <w:div w:id="1608387436">
                          <w:marLeft w:val="0"/>
                          <w:marRight w:val="0"/>
                          <w:marTop w:val="0"/>
                          <w:marBottom w:val="0"/>
                          <w:divBdr>
                            <w:top w:val="none" w:sz="0" w:space="0" w:color="auto"/>
                            <w:left w:val="none" w:sz="0" w:space="0" w:color="auto"/>
                            <w:bottom w:val="none" w:sz="0" w:space="0" w:color="auto"/>
                            <w:right w:val="none" w:sz="0" w:space="0" w:color="auto"/>
                          </w:divBdr>
                        </w:div>
                      </w:divsChild>
                    </w:div>
                    <w:div w:id="1747142044">
                      <w:marLeft w:val="0"/>
                      <w:marRight w:val="0"/>
                      <w:marTop w:val="0"/>
                      <w:marBottom w:val="0"/>
                      <w:divBdr>
                        <w:top w:val="single" w:sz="6" w:space="23" w:color="DFDEE3"/>
                        <w:left w:val="single" w:sz="6" w:space="23" w:color="DFDEE3"/>
                        <w:bottom w:val="single" w:sz="6" w:space="23" w:color="DFDEE3"/>
                        <w:right w:val="single" w:sz="6" w:space="23" w:color="DFDEE3"/>
                      </w:divBdr>
                    </w:div>
                  </w:divsChild>
                </w:div>
              </w:divsChild>
            </w:div>
          </w:divsChild>
        </w:div>
        <w:div w:id="269240198">
          <w:marLeft w:val="0"/>
          <w:marRight w:val="0"/>
          <w:marTop w:val="0"/>
          <w:marBottom w:val="0"/>
          <w:divBdr>
            <w:top w:val="none" w:sz="0" w:space="0" w:color="auto"/>
            <w:left w:val="none" w:sz="0" w:space="0" w:color="auto"/>
            <w:bottom w:val="none" w:sz="0" w:space="0" w:color="auto"/>
            <w:right w:val="none" w:sz="0" w:space="0" w:color="auto"/>
          </w:divBdr>
          <w:divsChild>
            <w:div w:id="471101391">
              <w:marLeft w:val="1"/>
              <w:marRight w:val="1"/>
              <w:marTop w:val="0"/>
              <w:marBottom w:val="0"/>
              <w:divBdr>
                <w:top w:val="none" w:sz="0" w:space="0" w:color="auto"/>
                <w:left w:val="none" w:sz="0" w:space="0" w:color="auto"/>
                <w:bottom w:val="none" w:sz="0" w:space="0" w:color="auto"/>
                <w:right w:val="none" w:sz="0" w:space="0" w:color="auto"/>
              </w:divBdr>
              <w:divsChild>
                <w:div w:id="1456751731">
                  <w:marLeft w:val="1"/>
                  <w:marRight w:val="1"/>
                  <w:marTop w:val="0"/>
                  <w:marBottom w:val="0"/>
                  <w:divBdr>
                    <w:top w:val="none" w:sz="0" w:space="0" w:color="auto"/>
                    <w:left w:val="none" w:sz="0" w:space="0" w:color="auto"/>
                    <w:bottom w:val="none" w:sz="0" w:space="0" w:color="auto"/>
                    <w:right w:val="none" w:sz="0" w:space="0" w:color="auto"/>
                  </w:divBdr>
                  <w:divsChild>
                    <w:div w:id="531846743">
                      <w:marLeft w:val="0"/>
                      <w:marRight w:val="0"/>
                      <w:marTop w:val="0"/>
                      <w:marBottom w:val="0"/>
                      <w:divBdr>
                        <w:top w:val="none" w:sz="0" w:space="0" w:color="auto"/>
                        <w:left w:val="none" w:sz="0" w:space="0" w:color="auto"/>
                        <w:bottom w:val="none" w:sz="0" w:space="0" w:color="auto"/>
                        <w:right w:val="none" w:sz="0" w:space="0" w:color="auto"/>
                      </w:divBdr>
                      <w:divsChild>
                        <w:div w:id="21280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Grenenger</dc:creator>
  <cp:keywords/>
  <dc:description/>
  <cp:lastModifiedBy>Krissie Scudds</cp:lastModifiedBy>
  <cp:revision>2</cp:revision>
  <dcterms:created xsi:type="dcterms:W3CDTF">2017-08-11T05:31:00Z</dcterms:created>
  <dcterms:modified xsi:type="dcterms:W3CDTF">2017-08-11T05:31:00Z</dcterms:modified>
</cp:coreProperties>
</file>